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som inkom 2022-11-11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4157" cy="5688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16415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6322766, E 583878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