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34935-2025 i Mönsterås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