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2786-2026 i Mönsterås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