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32821-2025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