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51584-2023 i Mönsterås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