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Detta dokument behandlar höga naturvärden i avverkningsanmälan A 39120-2021 i Emmaboda kommun som inkom 2021-08-04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6267883, E 544464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