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2956-2024 i Emmaboda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