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Detta dokument behandlar höga naturvärden i avverkningsanmälan A 31226-2022 i Emmaboda kommun som inkom 2022-07-29 och omfattar 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6269634, E 524753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