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porslinsblå spindling (VU), fyrflikig jordstjärna (NT), murgröna (S), myskmadra (S), safsa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