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dokument behandlar höga naturvärden i avverkningsanmälan A 37797-2022 i Kalmar kommun som inkom 2022-09-06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6275512,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