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som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knärot (VU, T, §8), aspstumpbagge (NT), fyrflikig jordstjärna (NT, T), blåmossa (S,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