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Detta dokument behandlar höga naturvärden i avverkningsanmälan A 20610-2025 i Kalmar kommun som inkom 2025-04-28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6271336, E 556950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