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Detta dokument behandlar höga naturvärden i avverkningsanmälan A 21496-2025 i Kalmar kommun som inkom 2025-05-05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6308426, E 574117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