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Detta dokument behandlar höga naturvärden i avverkningsanmälan A 27760-2024 i Kalmar kommun som inkom 2024-07-02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6280002, E 578342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