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Detta dokument behandlar höga naturvärden i avverkningsanmälan A 3916-2025 i Kalmar kommun som inkom 2025-01-27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6278432, E 565898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