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som inkom 2021-10-20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6272077, E 572566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4 naturvårdsarter hittats: tallharticka (EN), knärot (VU, T, §8), sandödla (VU, §4a) och blomkålssvamp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