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klagomål behandlar höga naturvärden i avverkningsanmälan A 38083-2025 i Kalmar kommun som inkom 2025-08-13 och omfattar 1,4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6274633, E 559815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