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dokument behandlar höga naturvärden i avverkningsanmälan A 17374-2026 i Kalmar kommun. Denna avverkningsanmälan inkom 2026-04-07 17:23:30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6280363, E 568821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