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dokument behandlar höga naturvärden i avverkningsanmälan A 17343-2026 i Kalmar kommun. Denna avverkningsanmälan inkom 2026-04-07 15:30:39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