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klagomål behandlar höga naturvärden i avverkningsanmälan A 23182-2025 i Kalmar kommun som inkom 2025-05-14 och omfattar 6,5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6261830, E 563390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