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12926-2024 i Kalmar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