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enkelbeckasin, entita, grönfink, grönsiska, gulsparv, havsörn, lappuggla, mindre hackspett, orre, pärluggla, sparvuggla, spillkråka, svartvit flugsnappare,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enkelbeckasin, entita, grönfink, grönsiska, gulsparv, havsörn, lappuggla, mindre hackspett, orre, pärluggla, sparvuggla, spillkråka, svartvit flugsnappare,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