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25732-2023 i Kalmar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