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9712-2023 i Kalmar kommun</w:t>
      </w:r>
    </w:p>
    <w:p>
      <w:r>
        <w:t>Detta klagomål behandlar höga naturvärden i avverkningsanmälan A 9712-2023 i Kalmar kommun som inkom 2023-02-27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9712-2023 karta knärot.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6266146, E 551581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