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35520-2025 i Kalmar kommun</w:t>
      </w:r>
    </w:p>
    <w:p>
      <w:r>
        <w:t>Detta dokument behandlar höga naturvärden i avverkningsanmälan A 35520-2025 i Kalmar kommun. Denna avverkningsanmälan inkom 2025-07-18 09:52:40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5520-2025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6307017, E 572791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