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dokument behandlar höga naturvärden i avverkningsanmälan A 17374-2026 i Kalmar kommun som inkom 2026-04-07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6280363, E 568821 i SWEREF 99 TM.</w:t>
      </w:r>
    </w:p>
    <w:p>
      <w:pPr>
        <w:pStyle w:val="Heading2"/>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