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dokument behandlar höga naturvärden i avverkningsanmälan A 39253-2021 i Kalmar kommun som inkom 2021-08-05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6277348, E 565991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