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Detta dokument behandlar höga naturvärden i avverkningsanmälan A 7344-2025 i Kalmar kommun som inkom 2025-02-15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6272083, E 553487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7 naturvårdsarter hittats: spretfibbla (NT), vippärt (NT, T), vårärt (NT, T), fällmossa (S, T), vätteros (S, T), blåsippa (T, §9) och sångsvan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