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dokument behandlar höga naturvärden i avverkningsanmälan A 2733-2024 i Kalmar kommun som inkom 2024-01-23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tallticka (NT, T) och ekoxe (S,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6296561, E 576745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