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dokument behandlar höga naturvärden i avverkningsanmälan A 9055-2023 i Kalmar kommun som inkom 2023-02-22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6265759, E 564286 i SWEREF 99 TM.</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