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Detta dokument behandlar höga naturvärden i avverkningsanmälan A 20610-2025 i Kalmar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6271336, E 556950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