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Detta dokument behandlar höga naturvärden i avverkningsanmälan A 23662-2024 i Kalmar kommun som inkom 2024-06-11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6282481, E 556497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