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Detta dokument behandlar höga naturvärden i avverkningsanmälan A 55531-2021 i Kalmar kommun som inkom 2021-10-06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6283303, E 574071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bredbrämad bastardsvärmare (VU),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