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10037-2025 i Kalmar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