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avverkningsanmälan A 45095-2021 i Kalmar kommun. Denna avverkningsanmälan inkom 2021-08-31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porslinsblå spindling (VU), violgubbe (VU), fyrflikig jordstjärna (NT), fjällig taggsvamp s.str. (S), hasselsopp (S), murgröna (S), myskmadra (S), safsa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5095-2021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