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dokument behandlar höga naturvärden i avverkningsanmälan A 36389-2025 i Kalmar kommun. Denna avverkningsanmälan inkom 2025-07-30 14:31:18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