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23662-2024 i Kalmar kommun</w:t>
      </w:r>
    </w:p>
    <w:p>
      <w:r>
        <w:t>Denna tillsynsbegäran behandlar höga naturvärden i avverkningsanmälan A 23662-2024 i Kalmar kommun som inkom 2024-06-11 och omfattar 3,0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23662-2024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6282481, E 556497 i SWEREF 99 TM.</w:t>
      </w:r>
    </w:p>
    <w:p>
      <w:r>
        <w:t>Inom 15 meter från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