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dokument behandlar höga naturvärden i avverkningsanmälan A 41164-2023 i Nybro kommun. Denna avverkningsanmälan inkom 2023-09-05 07:53:34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