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dokument behandlar höga naturvärden i avverkningsanmälan A 6676-2023 i Nybro kommun. Denna avverkningsanmälan inkom 2023-02-09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