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54216-2024 i Nybro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