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776-2025 i Ny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