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17741-2025 i Nybro kommun</w:t>
      </w:r>
    </w:p>
    <w:p>
      <w:r>
        <w:t>Detta dokument behandlar höga naturvärden i avverkningsanmälan A 17741-2025 i Nybro kommun som inkom 2025-04-11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7741-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6300877, E 544857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11 meter från avverkningsanmälan har följande 1 naturvårdsarter hittats: tårkragskivling (NT). Av dessa är 1 rödlistade. För rödlistade arter har rödlistekategorin angivits inom parentes.</w:t>
      </w:r>
    </w:p>
    <w:p>
      <w:r>
        <w:t>De påträffade naturvårdsarterna är ett tydligt kvitto på att det rör sig om en skog med höga naturvärden.</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