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Detta dokument behandlar höga naturvärden i avverkningsanmälan A 22081-2026 i Nybro kommun som inkom 2026-05-11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6321794, E 547092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tjäder (T, §4) och dvärgpipistrell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dammfladdermus (NT, §4a), nordfladdermus (NT, §4a), tjäder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