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Detta dokument behandlar höga naturvärden i avverkningsanmälan A 22085-2026 i Nybro kommun som inkom 2026-05-11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6323501, E 547047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barbastell (NT, §4a), fransfladdermus (NT, §4a), nordfladdermus (NT, §4a), talltita (NT, §4), dvärgpipistrell (§4a)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fransfladdermus (NT, §4a), nordfladdermus (NT, §4a), talltita (NT, §4),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