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Detta dokument behandlar höga naturvärden i avverkningsanmälan A 5099-2022 i Nybro kommun som inkom 2022-02-01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6285162, E 562727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blomkålssvamp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