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Detta dokument behandlar höga naturvärden i avverkningsanmälan A 30121-2023 i Nybro kommun som inkom 2023-07-03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6299299, E 545659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flatbagge (S, T) och grönsiska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