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Detta dokument behandlar höga naturvärden i avverkningsanmälan A 4125-2022 i Nybro kommun som inkom 2022-01-26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5124" cy="5688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085124"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6304685, E 569667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 meter från avverkningsanmälan har följande 4 naturvårdsarter hittats: barbastell (NT, §4a), brunlångöra (NT, §4a), nordfladdermus (NT, §4a) och dvärgpipistrell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brunlångöra (NT, §4a), nordfladdermus (NT, §4a) och dvärgpipistrell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