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dokument behandlar höga naturvärden i avverkningsanmälan A 10887-2025 i Oskarshamns kommun. Denna avverkningsanmälan inkom 2025-03-06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