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dokument behandlar höga naturvärden i avverkningsanmälan A 16792-2025 i Oskarshamns kommun som inkom 2025-04-07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6367177, E 572387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