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Detta dokument behandlar höga naturvärden i avverkningsanmälan A 31144-2023 i Oskarshamns kommun som inkom 2023-07-06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6372300, E 597135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